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09" w:rsidRDefault="00216D09" w:rsidP="00216D09">
      <w:r>
        <w:rPr>
          <w:noProof/>
        </w:rPr>
        <w:drawing>
          <wp:anchor distT="0" distB="0" distL="114300" distR="114300" simplePos="0" relativeHeight="251658240" behindDoc="0" locked="0" layoutInCell="1" allowOverlap="1" wp14:anchorId="57FC186A" wp14:editId="7D416D60">
            <wp:simplePos x="0" y="0"/>
            <wp:positionH relativeFrom="column">
              <wp:posOffset>2720340</wp:posOffset>
            </wp:positionH>
            <wp:positionV relativeFrom="paragraph">
              <wp:posOffset>-318135</wp:posOffset>
            </wp:positionV>
            <wp:extent cx="1517650" cy="530225"/>
            <wp:effectExtent l="0" t="0" r="635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D09" w:rsidRPr="004304BE" w:rsidRDefault="00216D09" w:rsidP="00216D09">
      <w:pPr>
        <w:jc w:val="center"/>
        <w:rPr>
          <w:rFonts w:ascii="Arial" w:hAnsi="Arial" w:cs="Arial"/>
          <w:b/>
          <w:sz w:val="28"/>
          <w:szCs w:val="28"/>
        </w:rPr>
      </w:pPr>
      <w:r w:rsidRPr="004304BE">
        <w:rPr>
          <w:rFonts w:ascii="Arial" w:hAnsi="Arial" w:cs="Arial"/>
          <w:b/>
          <w:sz w:val="28"/>
          <w:szCs w:val="28"/>
        </w:rPr>
        <w:t xml:space="preserve">Nursing NCLEX Exam </w:t>
      </w:r>
      <w:r w:rsidR="001B485D">
        <w:rPr>
          <w:rFonts w:ascii="Arial" w:hAnsi="Arial" w:cs="Arial"/>
          <w:b/>
          <w:sz w:val="28"/>
          <w:szCs w:val="28"/>
        </w:rPr>
        <w:t xml:space="preserve">(PN &amp; RN) </w:t>
      </w:r>
      <w:r w:rsidRPr="004304BE">
        <w:rPr>
          <w:rFonts w:ascii="Arial" w:hAnsi="Arial" w:cs="Arial"/>
          <w:b/>
          <w:sz w:val="28"/>
          <w:szCs w:val="28"/>
        </w:rPr>
        <w:t>Preparation Resources</w:t>
      </w:r>
    </w:p>
    <w:p w:rsidR="00375554" w:rsidRPr="00CA79D5" w:rsidRDefault="00216D09" w:rsidP="00216D09">
      <w:pPr>
        <w:rPr>
          <w:rFonts w:ascii="Arial" w:hAnsi="Arial" w:cs="Arial"/>
          <w:sz w:val="24"/>
          <w:szCs w:val="24"/>
        </w:rPr>
      </w:pPr>
      <w:r w:rsidRPr="00CA79D5">
        <w:rPr>
          <w:rFonts w:ascii="Arial" w:hAnsi="Arial" w:cs="Arial"/>
          <w:sz w:val="24"/>
          <w:szCs w:val="24"/>
        </w:rPr>
        <w:t xml:space="preserve">The C.O.D. Library contains a variety of print resources that will assist with examination preparation. The </w:t>
      </w:r>
      <w:r w:rsidRPr="00CA79D5">
        <w:rPr>
          <w:rFonts w:ascii="Arial" w:hAnsi="Arial" w:cs="Arial"/>
          <w:b/>
          <w:bCs/>
          <w:sz w:val="24"/>
          <w:szCs w:val="24"/>
        </w:rPr>
        <w:t xml:space="preserve">Library’s College and Career Information Center (CCIC), </w:t>
      </w:r>
      <w:r w:rsidRPr="00CA79D5">
        <w:rPr>
          <w:rFonts w:ascii="Arial" w:hAnsi="Arial" w:cs="Arial"/>
          <w:bCs/>
          <w:sz w:val="24"/>
          <w:szCs w:val="24"/>
        </w:rPr>
        <w:t xml:space="preserve">located behind the reference desk on the Library’s upper floor, </w:t>
      </w:r>
      <w:r w:rsidRPr="00CA79D5">
        <w:rPr>
          <w:rFonts w:ascii="Arial" w:hAnsi="Arial" w:cs="Arial"/>
          <w:sz w:val="24"/>
          <w:szCs w:val="24"/>
        </w:rPr>
        <w:t>can assist you in locating the most recent editions of NCLEX examination resources as well as suggest additional exam prep materials.</w:t>
      </w:r>
    </w:p>
    <w:p w:rsidR="00C65F24" w:rsidRPr="00CA79D5" w:rsidRDefault="00C65F24" w:rsidP="00216D09">
      <w:pPr>
        <w:rPr>
          <w:rFonts w:ascii="Arial" w:hAnsi="Arial" w:cs="Arial"/>
          <w:i/>
          <w:sz w:val="24"/>
          <w:szCs w:val="24"/>
        </w:rPr>
      </w:pPr>
      <w:r w:rsidRPr="00CA79D5">
        <w:rPr>
          <w:rFonts w:ascii="Arial" w:hAnsi="Arial" w:cs="Arial"/>
          <w:i/>
          <w:sz w:val="24"/>
          <w:szCs w:val="24"/>
        </w:rPr>
        <w:t>PRINT &amp; SOFTWARE RESOURCES</w:t>
      </w:r>
    </w:p>
    <w:p w:rsidR="00C65F24" w:rsidRPr="00CA79D5" w:rsidRDefault="00C65F24" w:rsidP="00C65F24">
      <w:pPr>
        <w:numPr>
          <w:ilvl w:val="0"/>
          <w:numId w:val="1"/>
        </w:numPr>
        <w:spacing w:after="240"/>
        <w:contextualSpacing/>
        <w:rPr>
          <w:rFonts w:ascii="Arial" w:hAnsi="Arial" w:cs="Arial"/>
          <w:sz w:val="24"/>
          <w:szCs w:val="24"/>
        </w:rPr>
      </w:pPr>
      <w:r w:rsidRPr="00CA79D5">
        <w:rPr>
          <w:rFonts w:ascii="Arial" w:hAnsi="Arial" w:cs="Arial"/>
          <w:sz w:val="24"/>
          <w:szCs w:val="24"/>
        </w:rPr>
        <w:t xml:space="preserve">Library Homepage </w:t>
      </w:r>
      <w:hyperlink r:id="rId8" w:history="1">
        <w:r w:rsidRPr="00CA79D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www.cod.edu/library</w:t>
        </w:r>
      </w:hyperlink>
      <w:r w:rsidRPr="00CA79D5">
        <w:rPr>
          <w:rFonts w:ascii="Arial" w:eastAsia="Times New Roman" w:hAnsi="Arial" w:cs="Arial"/>
          <w:sz w:val="24"/>
          <w:szCs w:val="24"/>
        </w:rPr>
        <w:t xml:space="preserve">  </w:t>
      </w:r>
      <w:r w:rsidRPr="00CA79D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CA79D5">
        <w:rPr>
          <w:rFonts w:ascii="Arial" w:eastAsia="Times New Roman" w:hAnsi="Arial" w:cs="Arial"/>
          <w:sz w:val="24"/>
          <w:szCs w:val="24"/>
        </w:rPr>
        <w:t xml:space="preserve"> Catalog (green tab) </w:t>
      </w:r>
      <w:r w:rsidRPr="00CA79D5">
        <w:rPr>
          <w:rFonts w:ascii="Arial" w:eastAsia="Times New Roman" w:hAnsi="Arial" w:cs="Arial"/>
          <w:sz w:val="24"/>
          <w:szCs w:val="24"/>
        </w:rPr>
        <w:sym w:font="Wingdings" w:char="F0E0"/>
      </w:r>
      <w:r w:rsidRPr="00CA79D5">
        <w:rPr>
          <w:rFonts w:ascii="Arial" w:eastAsia="Times New Roman" w:hAnsi="Arial" w:cs="Arial"/>
          <w:sz w:val="24"/>
          <w:szCs w:val="24"/>
        </w:rPr>
        <w:t xml:space="preserve"> </w:t>
      </w:r>
    </w:p>
    <w:p w:rsidR="00C65F24" w:rsidRPr="00CA79D5" w:rsidRDefault="00C65F24" w:rsidP="00C65F24">
      <w:pPr>
        <w:spacing w:after="240"/>
        <w:ind w:left="720"/>
        <w:contextualSpacing/>
        <w:rPr>
          <w:rFonts w:ascii="Arial" w:hAnsi="Arial" w:cs="Arial"/>
          <w:sz w:val="24"/>
          <w:szCs w:val="24"/>
        </w:rPr>
      </w:pPr>
    </w:p>
    <w:p w:rsidR="00C65F24" w:rsidRPr="00CA79D5" w:rsidRDefault="00C65F24" w:rsidP="00C65F24">
      <w:pPr>
        <w:numPr>
          <w:ilvl w:val="0"/>
          <w:numId w:val="1"/>
        </w:numPr>
        <w:spacing w:after="240"/>
        <w:contextualSpacing/>
        <w:rPr>
          <w:rFonts w:ascii="Arial" w:hAnsi="Arial" w:cs="Arial"/>
          <w:sz w:val="24"/>
          <w:szCs w:val="24"/>
        </w:rPr>
      </w:pPr>
      <w:r w:rsidRPr="00CA79D5">
        <w:rPr>
          <w:rFonts w:ascii="Arial" w:hAnsi="Arial" w:cs="Arial"/>
          <w:sz w:val="24"/>
          <w:szCs w:val="24"/>
        </w:rPr>
        <w:t xml:space="preserve">Keyword search </w:t>
      </w:r>
      <w:r w:rsidRPr="00CA79D5">
        <w:rPr>
          <w:rFonts w:ascii="Arial" w:hAnsi="Arial" w:cs="Arial"/>
          <w:b/>
          <w:sz w:val="24"/>
          <w:szCs w:val="24"/>
        </w:rPr>
        <w:t xml:space="preserve">NCLEX RN </w:t>
      </w:r>
      <w:r w:rsidR="001B485D" w:rsidRPr="00CA79D5">
        <w:rPr>
          <w:rFonts w:ascii="Arial" w:hAnsi="Arial" w:cs="Arial"/>
          <w:b/>
          <w:sz w:val="24"/>
          <w:szCs w:val="24"/>
        </w:rPr>
        <w:t>(</w:t>
      </w:r>
      <w:r w:rsidR="001B485D" w:rsidRPr="00CA79D5">
        <w:rPr>
          <w:rFonts w:ascii="Arial" w:hAnsi="Arial" w:cs="Arial"/>
          <w:sz w:val="24"/>
          <w:szCs w:val="24"/>
        </w:rPr>
        <w:t>or</w:t>
      </w:r>
      <w:r w:rsidR="001B485D" w:rsidRPr="00CA79D5">
        <w:rPr>
          <w:rFonts w:ascii="Arial" w:hAnsi="Arial" w:cs="Arial"/>
          <w:b/>
          <w:sz w:val="24"/>
          <w:szCs w:val="24"/>
        </w:rPr>
        <w:t xml:space="preserve"> NCLEX PN</w:t>
      </w:r>
      <w:r w:rsidR="001B485D" w:rsidRPr="00CA79D5">
        <w:rPr>
          <w:rFonts w:ascii="Arial" w:hAnsi="Arial" w:cs="Arial"/>
          <w:sz w:val="24"/>
          <w:szCs w:val="24"/>
        </w:rPr>
        <w:t xml:space="preserve"> if appropriate</w:t>
      </w:r>
      <w:r w:rsidR="001B485D" w:rsidRPr="00CA79D5">
        <w:rPr>
          <w:rFonts w:ascii="Arial" w:hAnsi="Arial" w:cs="Arial"/>
          <w:b/>
          <w:sz w:val="24"/>
          <w:szCs w:val="24"/>
        </w:rPr>
        <w:t xml:space="preserve">) </w:t>
      </w:r>
      <w:r w:rsidRPr="00CA79D5">
        <w:rPr>
          <w:rFonts w:ascii="Arial" w:hAnsi="Arial" w:cs="Arial"/>
          <w:sz w:val="24"/>
          <w:szCs w:val="24"/>
        </w:rPr>
        <w:t xml:space="preserve">for a complete listing of the latest exam prep materials located in the COD Library’s College and Career Information Center (CCIC). The CCIC is located behind the upper floor reference desk. </w:t>
      </w:r>
      <w:r w:rsidRPr="00CA79D5">
        <w:rPr>
          <w:rFonts w:ascii="Arial" w:hAnsi="Arial" w:cs="Arial"/>
          <w:i/>
          <w:sz w:val="24"/>
          <w:szCs w:val="24"/>
        </w:rPr>
        <w:t>Most</w:t>
      </w:r>
      <w:r w:rsidRPr="00CA79D5">
        <w:rPr>
          <w:rFonts w:ascii="Arial" w:hAnsi="Arial" w:cs="Arial"/>
          <w:sz w:val="24"/>
          <w:szCs w:val="24"/>
        </w:rPr>
        <w:t xml:space="preserve"> NCLEX books are located in the CCIC call number range </w:t>
      </w:r>
      <w:r w:rsidRPr="00CA79D5">
        <w:rPr>
          <w:rFonts w:ascii="Arial" w:hAnsi="Arial" w:cs="Arial"/>
          <w:b/>
          <w:sz w:val="24"/>
          <w:szCs w:val="24"/>
        </w:rPr>
        <w:t xml:space="preserve">RT55 </w:t>
      </w:r>
      <w:r w:rsidRPr="00CA79D5">
        <w:rPr>
          <w:rFonts w:ascii="Arial" w:hAnsi="Arial" w:cs="Arial"/>
          <w:sz w:val="24"/>
          <w:szCs w:val="24"/>
        </w:rPr>
        <w:t>(see catalog or Library Staff for exact call numbers and locations).</w:t>
      </w:r>
    </w:p>
    <w:p w:rsidR="00C65F24" w:rsidRPr="00C65F24" w:rsidRDefault="00C65F24" w:rsidP="00C65F24">
      <w:pPr>
        <w:spacing w:after="0"/>
        <w:rPr>
          <w:rFonts w:ascii="Arial" w:hAnsi="Arial" w:cs="Arial"/>
        </w:rPr>
      </w:pPr>
    </w:p>
    <w:p w:rsidR="004304BE" w:rsidRPr="00273415" w:rsidRDefault="00273415" w:rsidP="00273415">
      <w:pPr>
        <w:tabs>
          <w:tab w:val="left" w:pos="7428"/>
        </w:tabs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ab/>
      </w:r>
      <w:bookmarkStart w:id="0" w:name="_GoBack"/>
      <w:bookmarkEnd w:id="0"/>
    </w:p>
    <w:sectPr w:rsidR="004304BE" w:rsidRPr="00273415" w:rsidSect="00E040C6">
      <w:headerReference w:type="default" r:id="rId9"/>
      <w:footerReference w:type="default" r:id="rId10"/>
      <w:pgSz w:w="12240" w:h="15840"/>
      <w:pgMar w:top="144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61" w:rsidRDefault="002D7761" w:rsidP="00C65F24">
      <w:pPr>
        <w:spacing w:after="0" w:line="240" w:lineRule="auto"/>
      </w:pPr>
      <w:r>
        <w:separator/>
      </w:r>
    </w:p>
  </w:endnote>
  <w:endnote w:type="continuationSeparator" w:id="0">
    <w:p w:rsidR="002D7761" w:rsidRDefault="002D7761" w:rsidP="00C6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44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73415" w:rsidRDefault="00273415">
        <w:pPr>
          <w:pStyle w:val="Footer"/>
          <w:jc w:val="right"/>
        </w:pPr>
        <w:r w:rsidRPr="00273415">
          <w:rPr>
            <w:rFonts w:ascii="Arial" w:hAnsi="Arial" w:cs="Arial"/>
            <w:sz w:val="20"/>
            <w:szCs w:val="20"/>
          </w:rPr>
          <w:t>Debra J. Kakuk Smith, Health Sciences Librarian</w:t>
        </w:r>
        <w:r>
          <w:rPr>
            <w:rFonts w:ascii="Arial" w:hAnsi="Arial" w:cs="Arial"/>
            <w:sz w:val="16"/>
            <w:szCs w:val="16"/>
          </w:rPr>
          <w:t xml:space="preserve">         </w:t>
        </w:r>
        <w:r>
          <w:rPr>
            <w:rFonts w:ascii="Arial" w:hAnsi="Arial" w:cs="Arial"/>
            <w:sz w:val="16"/>
            <w:szCs w:val="16"/>
          </w:rPr>
          <w:tab/>
        </w:r>
        <w:r w:rsidRPr="00273415">
          <w:rPr>
            <w:rFonts w:ascii="Arial" w:hAnsi="Arial" w:cs="Arial"/>
            <w:sz w:val="20"/>
            <w:szCs w:val="20"/>
          </w:rPr>
          <w:t xml:space="preserve"> </w:t>
        </w:r>
        <w:hyperlink r:id="rId1" w:history="1">
          <w:r w:rsidRPr="00273415">
            <w:rPr>
              <w:rStyle w:val="Hyperlink"/>
              <w:rFonts w:ascii="Arial" w:hAnsi="Arial" w:cs="Arial"/>
              <w:sz w:val="20"/>
              <w:szCs w:val="20"/>
            </w:rPr>
            <w:t>smithkak@cod.edu</w:t>
          </w:r>
        </w:hyperlink>
        <w:r w:rsidRPr="00273415">
          <w:rPr>
            <w:rFonts w:ascii="Arial" w:hAnsi="Arial" w:cs="Arial"/>
            <w:sz w:val="20"/>
            <w:szCs w:val="20"/>
          </w:rPr>
          <w:t xml:space="preserve">             630-942</w:t>
        </w:r>
        <w:r>
          <w:rPr>
            <w:rFonts w:ascii="Arial" w:hAnsi="Arial" w:cs="Arial"/>
            <w:sz w:val="20"/>
            <w:szCs w:val="20"/>
          </w:rPr>
          <w:t>-</w:t>
        </w:r>
        <w:r w:rsidRPr="00273415">
          <w:rPr>
            <w:rFonts w:ascii="Arial" w:hAnsi="Arial" w:cs="Arial"/>
            <w:sz w:val="20"/>
            <w:szCs w:val="20"/>
          </w:rPr>
          <w:t>4305              SRC 3149</w:t>
        </w:r>
        <w:r>
          <w:rPr>
            <w:rFonts w:ascii="Arial" w:hAnsi="Arial" w:cs="Arial"/>
            <w:sz w:val="16"/>
            <w:szCs w:val="16"/>
          </w:rPr>
          <w:t xml:space="preserve">           </w:t>
        </w:r>
        <w:r w:rsidRPr="00273415">
          <w:rPr>
            <w:rFonts w:ascii="Arial" w:hAnsi="Arial" w:cs="Arial"/>
            <w:sz w:val="20"/>
            <w:szCs w:val="20"/>
          </w:rPr>
          <w:fldChar w:fldCharType="begin"/>
        </w:r>
        <w:r w:rsidRPr="0027341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73415">
          <w:rPr>
            <w:rFonts w:ascii="Arial" w:hAnsi="Arial" w:cs="Arial"/>
            <w:sz w:val="20"/>
            <w:szCs w:val="20"/>
          </w:rPr>
          <w:fldChar w:fldCharType="separate"/>
        </w:r>
        <w:r w:rsidR="00CA79D5">
          <w:rPr>
            <w:rFonts w:ascii="Arial" w:hAnsi="Arial" w:cs="Arial"/>
            <w:noProof/>
            <w:sz w:val="20"/>
            <w:szCs w:val="20"/>
          </w:rPr>
          <w:t>1</w:t>
        </w:r>
        <w:r w:rsidRPr="0027341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61" w:rsidRDefault="002D7761" w:rsidP="00C65F24">
      <w:pPr>
        <w:spacing w:after="0" w:line="240" w:lineRule="auto"/>
      </w:pPr>
      <w:r>
        <w:separator/>
      </w:r>
    </w:p>
  </w:footnote>
  <w:footnote w:type="continuationSeparator" w:id="0">
    <w:p w:rsidR="002D7761" w:rsidRDefault="002D7761" w:rsidP="00C6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F24" w:rsidRPr="00C65F24" w:rsidRDefault="00C65F24">
    <w:pPr>
      <w:pStyle w:val="Header"/>
      <w:rPr>
        <w:rFonts w:ascii="Arial" w:hAnsi="Arial" w:cs="Arial"/>
        <w:sz w:val="16"/>
        <w:szCs w:val="16"/>
      </w:rPr>
    </w:pPr>
    <w:r w:rsidRPr="00C65F24">
      <w:rPr>
        <w:rFonts w:ascii="Arial" w:hAnsi="Arial" w:cs="Arial"/>
        <w:sz w:val="16"/>
        <w:szCs w:val="16"/>
      </w:rPr>
      <w:t xml:space="preserve">DJKS </w:t>
    </w:r>
    <w:r w:rsidR="00CA79D5">
      <w:rPr>
        <w:rFonts w:ascii="Arial" w:hAnsi="Arial" w:cs="Arial"/>
        <w:sz w:val="16"/>
        <w:szCs w:val="16"/>
      </w:rPr>
      <w:t>5/13/2019</w:t>
    </w:r>
  </w:p>
  <w:p w:rsidR="00C65F24" w:rsidRDefault="00C65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300"/>
    <w:multiLevelType w:val="multilevel"/>
    <w:tmpl w:val="675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22E22"/>
    <w:multiLevelType w:val="hybridMultilevel"/>
    <w:tmpl w:val="A02E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09"/>
    <w:rsid w:val="001B3EB4"/>
    <w:rsid w:val="001B485D"/>
    <w:rsid w:val="00216D09"/>
    <w:rsid w:val="00273415"/>
    <w:rsid w:val="002D7761"/>
    <w:rsid w:val="00375554"/>
    <w:rsid w:val="004304BE"/>
    <w:rsid w:val="0085295B"/>
    <w:rsid w:val="00B37AD4"/>
    <w:rsid w:val="00C65F24"/>
    <w:rsid w:val="00CA79D5"/>
    <w:rsid w:val="00E040C6"/>
    <w:rsid w:val="00E33783"/>
    <w:rsid w:val="00E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A32C"/>
  <w15:docId w15:val="{F6271F81-F881-4707-81A8-14E405D8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04BE"/>
    <w:pPr>
      <w:spacing w:before="100" w:beforeAutospacing="1" w:after="100" w:afterAutospacing="1" w:line="240" w:lineRule="auto"/>
      <w:outlineLvl w:val="2"/>
    </w:pPr>
    <w:rPr>
      <w:rFonts w:ascii="Helvetica" w:eastAsia="Times New Roman" w:hAnsi="Helvetica" w:cs="Helvetica"/>
      <w:color w:val="494949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304BE"/>
    <w:rPr>
      <w:rFonts w:ascii="Helvetica" w:eastAsia="Times New Roman" w:hAnsi="Helvetica" w:cs="Helvetica"/>
      <w:color w:val="494949"/>
      <w:sz w:val="27"/>
      <w:szCs w:val="27"/>
    </w:rPr>
  </w:style>
  <w:style w:type="character" w:styleId="Strong">
    <w:name w:val="Strong"/>
    <w:basedOn w:val="DefaultParagraphFont"/>
    <w:uiPriority w:val="22"/>
    <w:qFormat/>
    <w:rsid w:val="00430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24"/>
  </w:style>
  <w:style w:type="paragraph" w:styleId="Footer">
    <w:name w:val="footer"/>
    <w:basedOn w:val="Normal"/>
    <w:link w:val="FooterChar"/>
    <w:uiPriority w:val="99"/>
    <w:unhideWhenUsed/>
    <w:rsid w:val="00C6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F24"/>
  </w:style>
  <w:style w:type="character" w:styleId="Hyperlink">
    <w:name w:val="Hyperlink"/>
    <w:basedOn w:val="DefaultParagraphFont"/>
    <w:uiPriority w:val="99"/>
    <w:unhideWhenUsed/>
    <w:rsid w:val="00273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1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3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.edu/libr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ithkak@co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Smith, Debra</cp:lastModifiedBy>
  <cp:revision>3</cp:revision>
  <cp:lastPrinted>2014-01-08T15:56:00Z</cp:lastPrinted>
  <dcterms:created xsi:type="dcterms:W3CDTF">2015-08-10T19:35:00Z</dcterms:created>
  <dcterms:modified xsi:type="dcterms:W3CDTF">2019-05-13T19:26:00Z</dcterms:modified>
</cp:coreProperties>
</file>