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6C8" w:rsidRDefault="007276C8" w:rsidP="007276C8">
      <w:pPr>
        <w:pStyle w:val="NormalWeb"/>
        <w:shd w:val="clear" w:color="auto" w:fill="F4F4F4"/>
        <w:spacing w:before="0" w:beforeAutospacing="0" w:after="0" w:afterAutospacing="0"/>
        <w:rPr>
          <w:rFonts w:ascii="Helvetica" w:hAnsi="Helvetica" w:cs="Helvetica"/>
          <w:color w:val="111111"/>
        </w:rPr>
      </w:pPr>
      <w:r>
        <w:rPr>
          <w:rStyle w:val="Strong"/>
          <w:rFonts w:ascii="inherit" w:hAnsi="inherit"/>
          <w:color w:val="111111"/>
          <w:sz w:val="36"/>
          <w:szCs w:val="36"/>
          <w:bdr w:val="none" w:sz="0" w:space="0" w:color="auto" w:frame="1"/>
        </w:rPr>
        <w:t>Here are some steps to help you write a reading response:</w:t>
      </w:r>
    </w:p>
    <w:p w:rsidR="007276C8" w:rsidRPr="007276C8" w:rsidRDefault="007276C8" w:rsidP="007276C8">
      <w:pPr>
        <w:pStyle w:val="NormalWeb"/>
        <w:shd w:val="clear" w:color="auto" w:fill="F4F4F4"/>
        <w:spacing w:before="0" w:beforeAutospacing="0" w:after="0" w:afterAutospacing="0"/>
        <w:rPr>
          <w:rFonts w:ascii="Cambria" w:hAnsi="Cambria" w:cs="Helvetica"/>
          <w:color w:val="111111"/>
          <w:sz w:val="28"/>
          <w:szCs w:val="28"/>
        </w:rPr>
      </w:pP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1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.</w:t>
      </w:r>
      <w:r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 xml:space="preserve"> 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Read the assigned readings.</w:t>
      </w:r>
    </w:p>
    <w:p w:rsidR="007276C8" w:rsidRPr="007276C8" w:rsidRDefault="007276C8" w:rsidP="007276C8">
      <w:pPr>
        <w:pStyle w:val="NormalWeb"/>
        <w:shd w:val="clear" w:color="auto" w:fill="F4F4F4"/>
        <w:spacing w:before="0" w:beforeAutospacing="0" w:after="0" w:afterAutospacing="0"/>
        <w:rPr>
          <w:rFonts w:ascii="Cambria" w:hAnsi="Cambria" w:cs="Helvetica"/>
          <w:color w:val="111111"/>
          <w:sz w:val="28"/>
          <w:szCs w:val="28"/>
        </w:rPr>
      </w:pP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2.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Identify a thesis argued by the author.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This means an analytical argument,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not simply a fact. 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In some readings,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the author will have many sub-theses.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You don't have to identify them all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--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choose one that you find interesting. 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One example from class was that I argued that race is a social category,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and has no biological basis. 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That was my thesis,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which you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(hopefully)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identified as I was talking.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I gave some evidence to support that thesis.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However,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there are many people who disagree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--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this is a necessary part of a thesis. 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If no one disagrees/has ever disagreed,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then the point is too obvious to qualify as a real thesis.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In some readings,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like A Doll's House,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there is no clearly argued thesis,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but there are lots of arguments implied by the play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--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find one.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And remember: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moral judgments, or saying people shouldn't have done bad things are not analytical theses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.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Go deeper to explain how,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and more importantly,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why.</w:t>
      </w:r>
    </w:p>
    <w:p w:rsidR="007276C8" w:rsidRPr="007276C8" w:rsidRDefault="007276C8" w:rsidP="007276C8">
      <w:pPr>
        <w:pStyle w:val="NormalWeb"/>
        <w:shd w:val="clear" w:color="auto" w:fill="F4F4F4"/>
        <w:spacing w:before="0" w:beforeAutospacing="0" w:after="0" w:afterAutospacing="0"/>
        <w:rPr>
          <w:rFonts w:ascii="Cambria" w:hAnsi="Cambria" w:cs="Helvetica"/>
          <w:color w:val="111111"/>
          <w:sz w:val="28"/>
          <w:szCs w:val="28"/>
        </w:rPr>
      </w:pP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3.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Identify the evidence the author uses to back up his/her thesis. 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For instance,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I talked about how blood type does not correlate with race,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how race is defined differently in different places and times,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and how there are more differences among Africans in particular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(such as height)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than between Africans and people from other continents.</w:t>
      </w:r>
    </w:p>
    <w:p w:rsidR="007276C8" w:rsidRPr="007276C8" w:rsidRDefault="007276C8" w:rsidP="007276C8">
      <w:pPr>
        <w:pStyle w:val="NormalWeb"/>
        <w:shd w:val="clear" w:color="auto" w:fill="F4F4F4"/>
        <w:spacing w:before="0" w:beforeAutospacing="0" w:after="0" w:afterAutospacing="0"/>
        <w:rPr>
          <w:rFonts w:ascii="Cambria" w:hAnsi="Cambria" w:cs="Helvetica"/>
          <w:color w:val="111111"/>
          <w:sz w:val="28"/>
          <w:szCs w:val="28"/>
        </w:rPr>
      </w:pPr>
      <w:r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4.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 Once you feel like you've mastered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the above method, try to formulate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YOUR OWN thesis based on the readings. Do one or the other -- identify one from the author, OR formulate your own.</w:t>
      </w:r>
    </w:p>
    <w:p w:rsidR="007276C8" w:rsidRPr="007276C8" w:rsidRDefault="007276C8" w:rsidP="007276C8">
      <w:pPr>
        <w:pStyle w:val="NormalWeb"/>
        <w:shd w:val="clear" w:color="auto" w:fill="F4F4F4"/>
        <w:spacing w:before="0" w:beforeAutospacing="0" w:after="0" w:afterAutospacing="0"/>
        <w:rPr>
          <w:rFonts w:ascii="Cambria" w:hAnsi="Cambria" w:cs="Helvetica"/>
          <w:color w:val="111111"/>
          <w:sz w:val="28"/>
          <w:szCs w:val="28"/>
        </w:rPr>
      </w:pP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5.</w:t>
      </w:r>
      <w:r w:rsidRPr="007276C8">
        <w:rPr>
          <w:rFonts w:ascii="Cambria" w:hAnsi="Cambria" w:cs="Helvetica"/>
          <w:color w:val="111111"/>
          <w:sz w:val="28"/>
          <w:szCs w:val="28"/>
        </w:rPr>
        <w:t> </w:t>
      </w:r>
      <w:r w:rsidRPr="007276C8">
        <w:rPr>
          <w:rFonts w:ascii="Cambria" w:hAnsi="Cambria"/>
          <w:color w:val="000000"/>
          <w:sz w:val="28"/>
          <w:szCs w:val="28"/>
          <w:bdr w:val="none" w:sz="0" w:space="0" w:color="auto" w:frame="1"/>
        </w:rPr>
        <w:t>Find three or so supports for your thesis.</w:t>
      </w:r>
    </w:p>
    <w:p w:rsidR="007276C8" w:rsidRPr="007276C8" w:rsidRDefault="007276C8" w:rsidP="007276C8">
      <w:pPr>
        <w:pStyle w:val="NormalWeb"/>
        <w:shd w:val="clear" w:color="auto" w:fill="F4F4F4"/>
        <w:spacing w:before="0" w:beforeAutospacing="0" w:after="0" w:afterAutospacing="0"/>
        <w:rPr>
          <w:rFonts w:ascii="Cambria" w:hAnsi="Cambria" w:cs="Helvetica"/>
          <w:color w:val="111111"/>
          <w:sz w:val="28"/>
          <w:szCs w:val="28"/>
        </w:rPr>
      </w:pP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6.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Write out your thesis in a clear paragraph.</w:t>
      </w:r>
    </w:p>
    <w:p w:rsidR="007276C8" w:rsidRPr="007276C8" w:rsidRDefault="007276C8" w:rsidP="007276C8">
      <w:pPr>
        <w:pStyle w:val="NormalWeb"/>
        <w:shd w:val="clear" w:color="auto" w:fill="F4F4F4"/>
        <w:spacing w:before="0" w:beforeAutospacing="0" w:after="0" w:afterAutospacing="0"/>
        <w:rPr>
          <w:rFonts w:ascii="Cambria" w:hAnsi="Cambria" w:cs="Helvetica"/>
          <w:color w:val="111111"/>
          <w:sz w:val="28"/>
          <w:szCs w:val="28"/>
        </w:rPr>
      </w:pP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7. Write three paragraphs supporting your thesis, one each for your examples.</w:t>
      </w:r>
    </w:p>
    <w:p w:rsidR="007276C8" w:rsidRPr="007276C8" w:rsidRDefault="007276C8" w:rsidP="007276C8">
      <w:pPr>
        <w:pStyle w:val="NormalWeb"/>
        <w:shd w:val="clear" w:color="auto" w:fill="F4F4F4"/>
        <w:spacing w:before="0" w:beforeAutospacing="0" w:after="0" w:afterAutospacing="0"/>
        <w:rPr>
          <w:rFonts w:ascii="Cambria" w:hAnsi="Cambria" w:cs="Helvetica"/>
          <w:color w:val="111111"/>
          <w:sz w:val="28"/>
          <w:szCs w:val="28"/>
        </w:rPr>
      </w:pP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8. Write a conclusion tying it all together.</w:t>
      </w:r>
    </w:p>
    <w:p w:rsidR="007276C8" w:rsidRPr="007276C8" w:rsidRDefault="007276C8" w:rsidP="007276C8">
      <w:pPr>
        <w:pStyle w:val="NormalWeb"/>
        <w:shd w:val="clear" w:color="auto" w:fill="F4F4F4"/>
        <w:spacing w:before="0" w:beforeAutospacing="0" w:after="0" w:afterAutospacing="0"/>
        <w:rPr>
          <w:rFonts w:ascii="Cambria" w:hAnsi="Cambria" w:cs="Helvetica"/>
          <w:color w:val="111111"/>
          <w:sz w:val="28"/>
          <w:szCs w:val="28"/>
        </w:rPr>
      </w:pP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9.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Edit what you've written.</w:t>
      </w:r>
    </w:p>
    <w:p w:rsidR="007276C8" w:rsidRPr="007276C8" w:rsidRDefault="007276C8" w:rsidP="007276C8">
      <w:pPr>
        <w:pStyle w:val="NormalWeb"/>
        <w:shd w:val="clear" w:color="auto" w:fill="F4F4F4"/>
        <w:spacing w:before="0" w:beforeAutospacing="0" w:after="0" w:afterAutospacing="0"/>
        <w:rPr>
          <w:rFonts w:ascii="Cambria" w:hAnsi="Cambria" w:cs="Helvetica"/>
          <w:color w:val="111111"/>
          <w:sz w:val="28"/>
          <w:szCs w:val="28"/>
        </w:rPr>
      </w:pP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Remember,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the whole thing is supposed to be about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2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pages,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or five paragraphs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--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one paragraph laying out your thesis,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three supports,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and a conclusion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(or so).</w:t>
      </w:r>
    </w:p>
    <w:p w:rsidR="007276C8" w:rsidRPr="007276C8" w:rsidRDefault="007276C8" w:rsidP="007276C8">
      <w:pPr>
        <w:pStyle w:val="NormalWeb"/>
        <w:shd w:val="clear" w:color="auto" w:fill="F4F4F4"/>
        <w:spacing w:before="0" w:beforeAutospacing="0" w:after="0" w:afterAutospacing="0"/>
        <w:rPr>
          <w:rFonts w:ascii="Cambria" w:hAnsi="Cambria" w:cs="Helvetica"/>
          <w:color w:val="111111"/>
          <w:sz w:val="28"/>
          <w:szCs w:val="28"/>
        </w:rPr>
      </w:pP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I will grade you based on your thesis,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the specific evidence you have from the readings,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and the clarity/correctness of your writing.</w:t>
      </w:r>
    </w:p>
    <w:p w:rsidR="007276C8" w:rsidRPr="007276C8" w:rsidRDefault="007276C8" w:rsidP="007276C8">
      <w:pPr>
        <w:pStyle w:val="NormalWeb"/>
        <w:shd w:val="clear" w:color="auto" w:fill="F4F4F4"/>
        <w:spacing w:before="0" w:beforeAutospacing="0" w:after="0" w:afterAutospacing="0"/>
        <w:rPr>
          <w:rFonts w:ascii="Cambria" w:hAnsi="Cambria" w:cs="Helvetica"/>
          <w:color w:val="111111"/>
          <w:sz w:val="28"/>
          <w:szCs w:val="28"/>
        </w:rPr>
      </w:pP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If you need more help,</w:t>
      </w:r>
      <w:r w:rsidRPr="007276C8">
        <w:rPr>
          <w:rStyle w:val="apple-converted-space"/>
          <w:rFonts w:ascii="Cambria" w:hAnsi="Cambria"/>
          <w:color w:val="111111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111111"/>
          <w:sz w:val="28"/>
          <w:szCs w:val="28"/>
          <w:bdr w:val="none" w:sz="0" w:space="0" w:color="auto" w:frame="1"/>
        </w:rPr>
        <w:t>just ask.</w:t>
      </w:r>
    </w:p>
    <w:p w:rsidR="007276C8" w:rsidRPr="007276C8" w:rsidRDefault="007276C8" w:rsidP="007276C8">
      <w:pPr>
        <w:pStyle w:val="NormalWeb"/>
        <w:shd w:val="clear" w:color="auto" w:fill="F4F4F4"/>
        <w:spacing w:before="0" w:beforeAutospacing="0" w:after="0" w:afterAutospacing="0"/>
        <w:rPr>
          <w:rFonts w:ascii="Cambria" w:hAnsi="Cambria" w:cs="Helvetica"/>
          <w:color w:val="000000"/>
          <w:sz w:val="28"/>
          <w:szCs w:val="28"/>
        </w:rPr>
      </w:pPr>
      <w:r w:rsidRPr="007276C8">
        <w:rPr>
          <w:rFonts w:ascii="Cambria" w:hAnsi="Cambria"/>
          <w:color w:val="000000"/>
          <w:sz w:val="28"/>
          <w:szCs w:val="28"/>
          <w:bdr w:val="none" w:sz="0" w:space="0" w:color="auto" w:frame="1"/>
        </w:rPr>
        <w:t>I hope that clarifies the assignment.</w:t>
      </w:r>
      <w:r w:rsidRPr="007276C8">
        <w:rPr>
          <w:rStyle w:val="apple-converted-space"/>
          <w:rFonts w:ascii="Cambria" w:hAnsi="Cambria"/>
          <w:color w:val="000000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000000"/>
          <w:sz w:val="28"/>
          <w:szCs w:val="28"/>
          <w:bdr w:val="none" w:sz="0" w:space="0" w:color="auto" w:frame="1"/>
        </w:rPr>
        <w:t>If you're confused,</w:t>
      </w:r>
      <w:r w:rsidRPr="007276C8">
        <w:rPr>
          <w:rStyle w:val="apple-converted-space"/>
          <w:rFonts w:ascii="Cambria" w:hAnsi="Cambria"/>
          <w:color w:val="000000"/>
          <w:sz w:val="28"/>
          <w:szCs w:val="28"/>
          <w:bdr w:val="none" w:sz="0" w:space="0" w:color="auto" w:frame="1"/>
        </w:rPr>
        <w:t> </w:t>
      </w:r>
      <w:r w:rsidRPr="007276C8">
        <w:rPr>
          <w:rFonts w:ascii="Cambria" w:hAnsi="Cambria"/>
          <w:color w:val="000000"/>
          <w:sz w:val="28"/>
          <w:szCs w:val="28"/>
          <w:bdr w:val="none" w:sz="0" w:space="0" w:color="auto" w:frame="1"/>
        </w:rPr>
        <w:t>please don't hesitate to send me an e-mail and ask.</w:t>
      </w:r>
    </w:p>
    <w:p w:rsidR="00B940D6" w:rsidRPr="007276C8" w:rsidRDefault="00B940D6">
      <w:pPr>
        <w:rPr>
          <w:rFonts w:ascii="Cambria" w:hAnsi="Cambria"/>
          <w:sz w:val="28"/>
          <w:szCs w:val="28"/>
        </w:rPr>
      </w:pPr>
      <w:bookmarkStart w:id="0" w:name="_GoBack"/>
      <w:bookmarkEnd w:id="0"/>
    </w:p>
    <w:sectPr w:rsidR="00B940D6" w:rsidRPr="00727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C8"/>
    <w:rsid w:val="007276C8"/>
    <w:rsid w:val="00B9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CF13E-2EFA-41B1-9136-3C4B17DE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76C8"/>
    <w:rPr>
      <w:b/>
      <w:bCs/>
    </w:rPr>
  </w:style>
  <w:style w:type="character" w:customStyle="1" w:styleId="apple-converted-space">
    <w:name w:val="apple-converted-space"/>
    <w:basedOn w:val="DefaultParagraphFont"/>
    <w:rsid w:val="00727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0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DuPage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Mitrani, V Samuel</dc:creator>
  <cp:keywords/>
  <dc:description/>
  <cp:lastModifiedBy>Mitrani, V Samuel</cp:lastModifiedBy>
  <cp:revision>1</cp:revision>
  <dcterms:created xsi:type="dcterms:W3CDTF">2017-04-14T12:29:00Z</dcterms:created>
  <dcterms:modified xsi:type="dcterms:W3CDTF">2017-04-14T12:32:00Z</dcterms:modified>
</cp:coreProperties>
</file>